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月16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7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A本随堂抄写和订正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eastAsia"/>
                <w:szCs w:val="22"/>
                <w:woUserID w:val="10"/>
              </w:rPr>
              <w:t xml:space="preserve">今日下发Unit1知识梳理，要求：核心词汇、句型读读背背，其他读读理解即可。 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复习第5课词语。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书本20-21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 xml:space="preserve">背12、13页单词课文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6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背MIU3单词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6"/>
              </w:rPr>
              <w:t>A本抄写12、13页13个词句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复习第5课词语。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8"/>
              </w:rPr>
              <w:t>书本20-21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1.小练习3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4"/>
              </w:rPr>
              <w:t>。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2.订正小练习2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3"/>
              </w:rPr>
              <w:t>复习第5课词语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1.小练习3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4"/>
              </w:rPr>
              <w:t>。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4"/>
              </w:rPr>
              <w:t>2.订正小练习2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 xml:space="preserve"> 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完成第6课新田园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新田园P15/16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1.预习P18，听读3遍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新田园P11（第三、四大题）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B本抄写单词和词组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读第5课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提问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新田园P15/16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1.预习P18，听读3遍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新田园P11（第三、四大题）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B本抄写单词和词组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读第5课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6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6"/>
              </w:rPr>
              <w:t>提问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新田园P15/16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1.预习P18，听读3遍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新田园P11（第三、四大题）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B本抄写单词和词组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朗读第6课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练习部分第6课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新田园P21、22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熟读并背诵课本P12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预习（听、跟读）课本P14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A本抄写课本P12所划内容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练习册P16、17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朗读第6课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练习部分第6课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新田园第22页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熟读并背诵课本P12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预习（听、跟读）课本P14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A本抄写课本P12所划内容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7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练习册P16、17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E893E"/>
    <w:multiLevelType w:val="singleLevel"/>
    <w:tmpl w:val="DBBE89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C46F6"/>
    <w:multiLevelType w:val="multilevel"/>
    <w:tmpl w:val="EFFC46F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FBDE8C7E"/>
    <w:multiLevelType w:val="multilevel"/>
    <w:tmpl w:val="FBDE8C7E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1DD96662"/>
    <w:multiLevelType w:val="multilevel"/>
    <w:tmpl w:val="1DD9666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713FA"/>
    <w:rsid w:val="36B57DE4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8B4DB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6FFF6C6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6FFA173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D6A285A"/>
    <w:rsid w:val="7D7FC101"/>
    <w:rsid w:val="7DF9527C"/>
    <w:rsid w:val="7E3F0634"/>
    <w:rsid w:val="7E7F4212"/>
    <w:rsid w:val="7EBD78FA"/>
    <w:rsid w:val="7EBF59A1"/>
    <w:rsid w:val="7EDDE5A3"/>
    <w:rsid w:val="7EEF1470"/>
    <w:rsid w:val="7EF69BFB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DCECC6B"/>
    <w:rsid w:val="BEFD72E2"/>
    <w:rsid w:val="BF4B4C27"/>
    <w:rsid w:val="BF8F9AB8"/>
    <w:rsid w:val="BFBB1AFD"/>
    <w:rsid w:val="BFCFC2DE"/>
    <w:rsid w:val="BFEE88C7"/>
    <w:rsid w:val="BFFBB696"/>
    <w:rsid w:val="BFFF4254"/>
    <w:rsid w:val="C372B525"/>
    <w:rsid w:val="C5FEF0DA"/>
    <w:rsid w:val="C75FD65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BEDC22"/>
    <w:rsid w:val="DBE93F10"/>
    <w:rsid w:val="DBFC3CA0"/>
    <w:rsid w:val="DBFFCD5E"/>
    <w:rsid w:val="DDBDF10F"/>
    <w:rsid w:val="DDFCD37C"/>
    <w:rsid w:val="DEDFA77A"/>
    <w:rsid w:val="DEFDE425"/>
    <w:rsid w:val="DF4FFCDB"/>
    <w:rsid w:val="DF535D86"/>
    <w:rsid w:val="DF718493"/>
    <w:rsid w:val="DFBDF556"/>
    <w:rsid w:val="DFE7168F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23F2403"/>
    <w:rsid w:val="F26B143F"/>
    <w:rsid w:val="F2EF9A31"/>
    <w:rsid w:val="F3EFA93A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D514B2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DCF3B"/>
    <w:rsid w:val="FEFF13CE"/>
    <w:rsid w:val="FEFF2EF4"/>
    <w:rsid w:val="FF3FE18C"/>
    <w:rsid w:val="FF4E3B76"/>
    <w:rsid w:val="FF770CFD"/>
    <w:rsid w:val="FF7B9DF6"/>
    <w:rsid w:val="FF7DC887"/>
    <w:rsid w:val="FF9F3AF2"/>
    <w:rsid w:val="FFABC2F3"/>
    <w:rsid w:val="FFB797A1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7266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页脚 字符"/>
    <w:basedOn w:val="8"/>
    <w:qFormat/>
    <w:uiPriority w:val="0"/>
    <w:rPr>
      <w:sz w:val="18"/>
    </w:rPr>
  </w:style>
  <w:style w:type="character" w:customStyle="1" w:styleId="10">
    <w:name w:val="批注框文本 字符"/>
    <w:basedOn w:val="8"/>
    <w:qFormat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1970-04-25T00:00:00Z</dcterms:created>
  <dc:creator>DingTalk</dc:creator>
  <dc:description>DingTalk Document</dc:description>
  <cp:lastModifiedBy>WPS_1639093906</cp:lastModifiedBy>
  <dcterms:modified xsi:type="dcterms:W3CDTF">2025-09-17T07:54:22Z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