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月15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16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英语书P42-43页读熟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新田园完成到30页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默写Miss-peach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默写Miss-peach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预习新课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 xml:space="preserve"> 每天 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新田园P69/70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  <w:t>1.预习P41，听读3遍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  <w:t>2.背P37课文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1.抄写单词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2.订正默写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3.新田园P31-32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预习新课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一起作业，背默错单词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4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4"/>
              </w:rPr>
              <w:t>订正默写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13"/>
                <w:szCs w:val="11"/>
                <w:woUserID w:val="4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4"/>
              </w:rPr>
              <w:t>新田园完成到32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  <w:woUserID w:val="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预习习作例文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1.练习部分17课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2.新田园17课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数学书P52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新田园P74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预习（听、跟读课本P42）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练习册P56-58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整理2025卷已讲部分的错题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新田园第9-10页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预习（听、跟读课本P42）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练习册P56-58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整理2025卷已讲部分的错题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FA9A5"/>
    <w:multiLevelType w:val="multilevel"/>
    <w:tmpl w:val="BBFFA9A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C76FB976"/>
    <w:multiLevelType w:val="singleLevel"/>
    <w:tmpl w:val="C76FB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5CE352"/>
    <w:multiLevelType w:val="multilevel"/>
    <w:tmpl w:val="F75CE35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2FFD28C9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BFFBD7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771AB2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D71490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8F7F0407"/>
    <w:rsid w:val="95DF025F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7D887E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AFBEDBE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4FEFDC2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81F230F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9FD654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EFA75A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1970-04-26T08:00:00Z</dcterms:created>
  <dc:creator>DingTalk</dc:creator>
  <dc:description>DingTalk Document</dc:description>
  <cp:lastModifiedBy>WPS_1639093906</cp:lastModifiedBy>
  <dcterms:modified xsi:type="dcterms:W3CDTF">2025-11-17T07:14:32Z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